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B44BD9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1B2F8C7B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6972B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B44BD9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2138B50C" w:rsidR="00E1002B" w:rsidRPr="002659F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09372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2" w:history="1">
              <w:r w:rsid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fountainheadofficeplaza@shorenstein.com</w:t>
              </w:r>
            </w:hyperlink>
            <w:r w:rsidR="002659F1">
              <w:rPr>
                <w:rStyle w:val="Hyperlink"/>
                <w:rFonts w:ascii="Calibri" w:eastAsia="Times New Roman" w:hAnsi="Calibri" w:cs="Calibri"/>
                <w:sz w:val="24"/>
                <w:szCs w:val="24"/>
                <w:u w:val="none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B44BD9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72E9E26D" w:rsidR="00E1002B" w:rsidRPr="008349FA" w:rsidRDefault="00E1002B" w:rsidP="008349FA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and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it</w:t>
            </w:r>
            <w:r w:rsidR="008349FA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4" w:history="1">
              <w:r w:rsidR="002659F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fountainheadofficeplaza@shorenstein.com</w:t>
              </w:r>
            </w:hyperlink>
            <w:r w:rsidR="002659F1" w:rsidRPr="008349FA">
              <w:rPr>
                <w:rStyle w:val="Hyperlink"/>
                <w:rFonts w:ascii="Calibri" w:eastAsia="Times New Roman" w:hAnsi="Calibri" w:cs="Calibri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B44BD9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6E70BB36" w:rsidR="0005068F" w:rsidRPr="002659F1" w:rsidRDefault="0005068F" w:rsidP="008349FA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6" w:history="1">
              <w:r w:rsidR="008349FA" w:rsidRPr="0082753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fountainheadofficeplaza@shorenstein.com</w:t>
              </w:r>
            </w:hyperlink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B44BD9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6B5A4C2E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commentRangeStart w:id="0"/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8D18D3" w:rsidRPr="008D18D3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(FUTURE – we will be contracting with a Riser Manager)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commentRangeEnd w:id="0"/>
            <w:r w:rsidR="002659F1">
              <w:rPr>
                <w:rStyle w:val="CommentReference"/>
              </w:rPr>
              <w:commentReference w:id="0"/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B44BD9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B44BD9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622E8F72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1" w:history="1">
              <w:r w:rsidRPr="00322B5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322B5A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  <w:r w:rsidR="005923B0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 xml:space="preserve"> 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B44BD9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B44BD9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FE78E63" w14:textId="77777777" w:rsidR="003F5818" w:rsidRDefault="003F5818" w:rsidP="003F5818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commentRangeStart w:id="1"/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 </w:t>
            </w:r>
            <w:proofErr w:type="gramStart"/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submit</w:t>
            </w:r>
            <w:proofErr w:type="gramEnd"/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Amenities User Agreement Form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  <w:highlight w:val="green"/>
              </w:rPr>
              <w:t>PMC Ops Insert Link to Tenant Handbook Chapter 2- Forms]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D18D3" w:rsidRPr="008D18D3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(no current amenities – future)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commentRangeEnd w:id="1"/>
            <w:r w:rsidR="00FD26AD">
              <w:rPr>
                <w:rStyle w:val="CommentReference"/>
              </w:rPr>
              <w:commentReference w:id="1"/>
            </w:r>
          </w:p>
          <w:p w14:paraId="7470C68B" w14:textId="2F41F1D7" w:rsidR="00322B5A" w:rsidRPr="00FD0E91" w:rsidRDefault="00322B5A" w:rsidP="00322B5A">
            <w:pP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B44BD9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B44BD9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227B9DF8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2" w:history="1">
              <w:r w:rsidRPr="00FD26A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FD26AD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8D18D3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Pr="008D18D3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4ED01042" w:rsidR="00925B52" w:rsidRPr="008D18D3" w:rsidRDefault="002F3E27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Fountainhead</w:t>
            </w:r>
          </w:p>
          <w:p w14:paraId="5A6AFD62" w14:textId="77777777" w:rsidR="00071D74" w:rsidRPr="008D18D3" w:rsidRDefault="00071D74" w:rsidP="00071D7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1625 W. Fountainhead Pkwy</w:t>
            </w:r>
          </w:p>
          <w:p w14:paraId="55877151" w14:textId="77777777" w:rsidR="00071D74" w:rsidRPr="008D18D3" w:rsidRDefault="00071D74" w:rsidP="00071D7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Tempe, AZ  85282</w:t>
            </w:r>
          </w:p>
          <w:p w14:paraId="272350B3" w14:textId="1394B7FE" w:rsidR="00925B52" w:rsidRPr="008D18D3" w:rsidRDefault="008D18D3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(480) 549-0088</w:t>
            </w:r>
          </w:p>
          <w:p w14:paraId="55B9070C" w14:textId="4F086A05" w:rsidR="008D18D3" w:rsidRPr="008D18D3" w:rsidRDefault="00B44BD9" w:rsidP="008349F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23" w:history="1">
              <w:r w:rsid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fountainheadofficeplaza@shorenstein.com</w:t>
              </w:r>
            </w:hyperlink>
          </w:p>
        </w:tc>
      </w:tr>
    </w:tbl>
    <w:p w14:paraId="74225EA6" w14:textId="20BA98D6" w:rsidR="001E233F" w:rsidRDefault="001E233F" w:rsidP="007C40BC"/>
    <w:sectPr w:rsidR="001E233F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vid Chan" w:date="2021-10-04T11:48:00Z" w:initials="DC">
    <w:p w14:paraId="0C71468E" w14:textId="29A67349" w:rsidR="002659F1" w:rsidRDefault="002659F1">
      <w:pPr>
        <w:pStyle w:val="CommentText"/>
      </w:pPr>
      <w:r>
        <w:rPr>
          <w:rStyle w:val="CommentReference"/>
        </w:rPr>
        <w:annotationRef/>
      </w:r>
      <w:r>
        <w:t>Should this be removed?</w:t>
      </w:r>
    </w:p>
  </w:comment>
  <w:comment w:id="1" w:author="David Chan" w:date="2021-10-04T11:52:00Z" w:initials="DC">
    <w:p w14:paraId="6721DE34" w14:textId="628FE34F" w:rsidR="00FD26AD" w:rsidRDefault="00FD26AD">
      <w:pPr>
        <w:pStyle w:val="CommentText"/>
      </w:pPr>
      <w:r>
        <w:rPr>
          <w:rStyle w:val="CommentReference"/>
        </w:rPr>
        <w:annotationRef/>
      </w:r>
      <w:r>
        <w:t>Remove?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71468E" w15:done="0"/>
  <w15:commentEx w15:paraId="6721DE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568A3" w16cex:dateUtc="2021-10-04T18:48:00Z"/>
  <w16cex:commentExtensible w16cex:durableId="25056974" w16cex:dateUtc="2021-10-04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71468E" w16cid:durableId="250568A3"/>
  <w16cid:commentId w16cid:paraId="6721DE34" w16cid:durableId="250569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0A93" w14:textId="77777777" w:rsidR="00B44BD9" w:rsidRDefault="00B44BD9">
      <w:pPr>
        <w:spacing w:after="0" w:line="240" w:lineRule="auto"/>
      </w:pPr>
      <w:r>
        <w:separator/>
      </w:r>
    </w:p>
  </w:endnote>
  <w:endnote w:type="continuationSeparator" w:id="0">
    <w:p w14:paraId="239ADA83" w14:textId="77777777" w:rsidR="00B44BD9" w:rsidRDefault="00B4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0EF12283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BB761D" w:rsidRPr="00BB761D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B4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F9082" w14:textId="77777777" w:rsidR="00B44BD9" w:rsidRDefault="00B44BD9">
      <w:pPr>
        <w:spacing w:after="0" w:line="240" w:lineRule="auto"/>
      </w:pPr>
      <w:r>
        <w:separator/>
      </w:r>
    </w:p>
  </w:footnote>
  <w:footnote w:type="continuationSeparator" w:id="0">
    <w:p w14:paraId="2BAF17CA" w14:textId="77777777" w:rsidR="00B44BD9" w:rsidRDefault="00B4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B44BD9">
    <w:pPr>
      <w:pStyle w:val="Header"/>
    </w:pPr>
  </w:p>
  <w:p w14:paraId="52C41256" w14:textId="0D890904" w:rsidR="00AF5F3A" w:rsidRDefault="00B44BD9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Chan">
    <w15:presenceInfo w15:providerId="AD" w15:userId="S::dchan@shorenstein.com::b8786925-71a7-4f5f-b66d-4fe02949d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36805"/>
    <w:rsid w:val="0005068F"/>
    <w:rsid w:val="00067AAC"/>
    <w:rsid w:val="00071D74"/>
    <w:rsid w:val="0007443E"/>
    <w:rsid w:val="00084048"/>
    <w:rsid w:val="000903C2"/>
    <w:rsid w:val="00093720"/>
    <w:rsid w:val="000D4F66"/>
    <w:rsid w:val="000D4FC2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659F1"/>
    <w:rsid w:val="0028406E"/>
    <w:rsid w:val="00291D4C"/>
    <w:rsid w:val="002949EF"/>
    <w:rsid w:val="0029714A"/>
    <w:rsid w:val="002A54AB"/>
    <w:rsid w:val="002B444D"/>
    <w:rsid w:val="002D7074"/>
    <w:rsid w:val="002E014C"/>
    <w:rsid w:val="002F0323"/>
    <w:rsid w:val="002F3E27"/>
    <w:rsid w:val="002F7859"/>
    <w:rsid w:val="00300186"/>
    <w:rsid w:val="00322B5A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972BD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49FA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D18D3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44BD9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0B99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B3F0D"/>
    <w:rsid w:val="00FB54C1"/>
    <w:rsid w:val="00FC3202"/>
    <w:rsid w:val="00FD0E91"/>
    <w:rsid w:val="00FD26AD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07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untainhead.preview2.anguswebsites.com/download_file/210/0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fountainhead.com/tenant-handbook-new/building-operations/moving-procedur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ountainheadofficeplaza@shorenstein.com" TargetMode="External"/><Relationship Id="rId17" Type="http://schemas.openxmlformats.org/officeDocument/2006/relationships/comments" Target="comments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ountainheadofficeplaza@shorenstein.com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untainhead.com/tenant-handbook-new/building-operations/insurance-requirement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fountainhead.preview2.anguswebsites.com/download_file/209/0" TargetMode="External"/><Relationship Id="rId23" Type="http://schemas.openxmlformats.org/officeDocument/2006/relationships/hyperlink" Target="mailto:fountainheadofficeplaza@shorenstei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untainhead.com/tenant-handbook-new/building-operations/rental-remittance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untainheadofficeplaza@shorenstein.com" TargetMode="External"/><Relationship Id="rId22" Type="http://schemas.openxmlformats.org/officeDocument/2006/relationships/hyperlink" Target="https://fountainhead.com/tenant-handbook-new/introduction/welcome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net_x0020_Type xmlns="be78046f-252e-4a11-8006-c7744b522127">Setup and Transition</Documnet_x0020_Type>
    <Category xmlns="be78046f-252e-4a11-8006-c7744b522127">Transition</Category>
    <Folder xmlns="be78046f-252e-4a11-8006-c7744b522127">Acquisition</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FEBE5A410F439631B72E91F90F8B" ma:contentTypeVersion="127" ma:contentTypeDescription="Create a new document." ma:contentTypeScope="" ma:versionID="7686108c841793396ca315893c3202f2">
  <xsd:schema xmlns:xsd="http://www.w3.org/2001/XMLSchema" xmlns:xs="http://www.w3.org/2001/XMLSchema" xmlns:p="http://schemas.microsoft.com/office/2006/metadata/properties" xmlns:ns2="be78046f-252e-4a11-8006-c7744b522127" xmlns:ns3="http://schemas.microsoft.com/sharepoint/v4" targetNamespace="http://schemas.microsoft.com/office/2006/metadata/properties" ma:root="true" ma:fieldsID="7cac47fc28449bfacf2e560272bc429d" ns2:_="" ns3:_="">
    <xsd:import namespace="be78046f-252e-4a11-8006-c7744b52212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net_x0020_Type"/>
                <xsd:element ref="ns2:Category" minOccurs="0"/>
                <xsd:element ref="ns2:MediaServiceMetadata" minOccurs="0"/>
                <xsd:element ref="ns2:MediaServiceFastMetadata" minOccurs="0"/>
                <xsd:element ref="ns3:IconOverlay" minOccurs="0"/>
                <xsd:element ref="ns2:MediaServiceAutoKeyPoints" minOccurs="0"/>
                <xsd:element ref="ns2:MediaServiceKeyPoints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8046f-252e-4a11-8006-c7744b522127" elementFormDefault="qualified">
    <xsd:import namespace="http://schemas.microsoft.com/office/2006/documentManagement/types"/>
    <xsd:import namespace="http://schemas.microsoft.com/office/infopath/2007/PartnerControls"/>
    <xsd:element name="Documnet_x0020_Type" ma:index="4" ma:displayName="Document Type" ma:default="Setup and Transition" ma:description="Document Type" ma:format="Dropdown" ma:internalName="Documnet_x0020_Type" ma:readOnly="false">
      <xsd:simpleType>
        <xsd:restriction base="dms:Choice">
          <xsd:enumeration value="BCO"/>
          <xsd:enumeration value="Building Signage"/>
          <xsd:enumeration value="Contracts"/>
          <xsd:enumeration value="Emergency Contact Information"/>
          <xsd:enumeration value="Engineering Report"/>
          <xsd:enumeration value="Lease Administration"/>
          <xsd:enumeration value="Property Budgets MAP"/>
          <xsd:enumeration value="Setup and Transition"/>
          <xsd:enumeration value="Staff Training"/>
          <xsd:enumeration value="Systems Setup"/>
          <xsd:enumeration value="Yardi"/>
        </xsd:restriction>
      </xsd:simpleType>
    </xsd:element>
    <xsd:element name="Category" ma:index="5" nillable="true" ma:displayName="Category" ma:default="Transition" ma:format="Dropdown" ma:internalName="Category" ma:readOnly="false">
      <xsd:simpleType>
        <xsd:restriction base="dms:Choice">
          <xsd:enumeration value="Acquisition"/>
          <xsd:enumeration value="CT Reimbursement"/>
          <xsd:enumeration value="Disposition"/>
          <xsd:enumeration value="Operation"/>
          <xsd:enumeration value="Transaction"/>
          <xsd:enumeration value="Transition"/>
        </xsd:restriction>
      </xsd:simpleType>
    </xsd:element>
    <xsd:element name="MediaServiceMetadata" ma:index="10" nillable="true" ma:displayName="MediaServiceMetadata" ma:description="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1" nillable="true" ma:displayName="MediaServiceFastMetadata" ma:description="" ma:internalName="MediaServiceFastMetadata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" ma:index="15" nillable="true" ma:displayName="Folder" ma:default="Acquisition" ma:format="Dropdown" ma:internalName="Folder">
      <xsd:simpleType>
        <xsd:restriction base="dms:Choice">
          <xsd:enumeration value="Acquisition"/>
          <xsd:enumeration value="Disposition"/>
          <xsd:enumeration value="Operation"/>
          <xsd:enumeration value="Refinance"/>
          <xsd:enumeration value="CAP Tran Fee Tracking"/>
          <xsd:enumeration value="Timesh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</ds:schemaRefs>
</ds:datastoreItem>
</file>

<file path=customXml/itemProps3.xml><?xml version="1.0" encoding="utf-8"?>
<ds:datastoreItem xmlns:ds="http://schemas.openxmlformats.org/officeDocument/2006/customXml" ds:itemID="{D4D7CD44-8E18-46A0-B44E-3F57D0D4D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8046f-252e-4a11-8006-c7744b52212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Angus Property Website Tenant Move-In Checklist Template</vt:lpstr>
    </vt:vector>
  </TitlesOfParts>
  <Company>Shorenstein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Move-In Checklist Template</dc:title>
  <dc:subject/>
  <dc:creator>Linda Bettencourt</dc:creator>
  <cp:keywords/>
  <dc:description/>
  <cp:lastModifiedBy>David Chan</cp:lastModifiedBy>
  <cp:revision>5</cp:revision>
  <dcterms:created xsi:type="dcterms:W3CDTF">2021-10-04T17:54:00Z</dcterms:created>
  <dcterms:modified xsi:type="dcterms:W3CDTF">2021-10-04T20:02:00Z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0x010100C93EFEBE5A410F439631B72E91F90F8B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